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89" w:rsidRPr="00A62762" w:rsidRDefault="00273289" w:rsidP="00273289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</w:pPr>
    </w:p>
    <w:p w:rsidR="004D6587" w:rsidRDefault="004D6587" w:rsidP="00821F5D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COURT</w:t>
      </w:r>
    </w:p>
    <w:p w:rsidR="00273289" w:rsidRPr="00A62762" w:rsidRDefault="00821F5D" w:rsidP="00821F5D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STATE OF LOUISIANA</w:t>
      </w:r>
    </w:p>
    <w:p w:rsidR="00273289" w:rsidRPr="0016127D" w:rsidRDefault="00273289" w:rsidP="00273289">
      <w:pPr>
        <w:tabs>
          <w:tab w:val="left" w:pos="-720"/>
        </w:tabs>
        <w:suppressAutoHyphens/>
        <w:spacing w:line="360" w:lineRule="auto"/>
        <w:rPr>
          <w:spacing w:val="-3"/>
        </w:rPr>
      </w:pPr>
      <w:r w:rsidRPr="001E6D86">
        <w:rPr>
          <w:spacing w:val="-3"/>
        </w:rPr>
        <w:t>NO.</w:t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  <w:t xml:space="preserve">DIVISION </w:t>
      </w:r>
    </w:p>
    <w:p w:rsidR="00273289" w:rsidRPr="00A62762" w:rsidRDefault="004D6587" w:rsidP="00273289">
      <w:pPr>
        <w:tabs>
          <w:tab w:val="left" w:pos="-72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PLAINTIFF</w:t>
      </w:r>
    </w:p>
    <w:p w:rsidR="00273289" w:rsidRPr="00A62762" w:rsidRDefault="00273289" w:rsidP="00273289">
      <w:pPr>
        <w:suppressAutoHyphens/>
        <w:spacing w:line="360" w:lineRule="auto"/>
        <w:jc w:val="center"/>
        <w:rPr>
          <w:b/>
          <w:spacing w:val="-3"/>
        </w:rPr>
      </w:pPr>
      <w:r w:rsidRPr="00A62762">
        <w:rPr>
          <w:b/>
          <w:spacing w:val="-3"/>
        </w:rPr>
        <w:t>VERSUS</w:t>
      </w:r>
    </w:p>
    <w:p w:rsidR="00273289" w:rsidRPr="00A62762" w:rsidRDefault="004D6587" w:rsidP="00273289">
      <w:pPr>
        <w:tabs>
          <w:tab w:val="left" w:pos="-72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DEFENDANT</w:t>
      </w:r>
    </w:p>
    <w:p w:rsidR="00273289" w:rsidRPr="00A62762" w:rsidRDefault="00273289" w:rsidP="00273289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:rsidR="00273289" w:rsidRPr="0016127D" w:rsidRDefault="00273289" w:rsidP="0027328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1E6D86">
        <w:rPr>
          <w:spacing w:val="-3"/>
        </w:rPr>
        <w:t>FILED:</w:t>
      </w:r>
      <w:r w:rsidRPr="001E6D86">
        <w:rPr>
          <w:spacing w:val="-3"/>
          <w:u w:val="single"/>
        </w:rPr>
        <w:t>_________________</w:t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  <w:u w:val="single"/>
        </w:rPr>
        <w:t>_____________________________</w:t>
      </w:r>
    </w:p>
    <w:p w:rsidR="00273289" w:rsidRPr="0016127D" w:rsidRDefault="00273289" w:rsidP="00273289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  <w:t>DEPUTY CLERK</w:t>
      </w:r>
    </w:p>
    <w:p w:rsidR="00273289" w:rsidRDefault="00273289" w:rsidP="00273289">
      <w:pPr>
        <w:rPr>
          <w:b/>
          <w:bCs/>
          <w:u w:val="single"/>
        </w:rPr>
      </w:pPr>
    </w:p>
    <w:p w:rsidR="00273289" w:rsidRPr="00273289" w:rsidRDefault="00273289" w:rsidP="00DE353F">
      <w:pPr>
        <w:jc w:val="center"/>
      </w:pPr>
      <w:r w:rsidRPr="00273289">
        <w:rPr>
          <w:b/>
          <w:bCs/>
          <w:u w:val="single"/>
        </w:rPr>
        <w:t>NOTICE OF INTENT TO APPLY FOR SUPERVISORY AND REMEDIAL WRITS</w:t>
      </w:r>
      <w:r w:rsidR="00DE353F">
        <w:rPr>
          <w:b/>
          <w:bCs/>
          <w:u w:val="single"/>
        </w:rPr>
        <w:t xml:space="preserve">, </w:t>
      </w:r>
      <w:r w:rsidR="003E6B31">
        <w:rPr>
          <w:b/>
          <w:bCs/>
          <w:u w:val="single"/>
        </w:rPr>
        <w:t>REQUEST FOR</w:t>
      </w:r>
      <w:r w:rsidR="00DE353F">
        <w:rPr>
          <w:b/>
          <w:bCs/>
          <w:u w:val="single"/>
        </w:rPr>
        <w:t xml:space="preserve"> RETURN DATE, AND REQUEST TO STAY PROCEEDINGS</w:t>
      </w:r>
    </w:p>
    <w:p w:rsidR="00273289" w:rsidRPr="00273289" w:rsidRDefault="00273289" w:rsidP="00273289"/>
    <w:p w:rsidR="00DE353F" w:rsidRDefault="00DE353F" w:rsidP="00FA1CEE">
      <w:pPr>
        <w:spacing w:line="480" w:lineRule="auto"/>
      </w:pPr>
      <w:r>
        <w:tab/>
        <w:t xml:space="preserve">NOW INTO COURT, through undersigned counsel, comes </w:t>
      </w:r>
      <w:r w:rsidR="004D6587">
        <w:t>_____________</w:t>
      </w:r>
      <w:r>
        <w:t xml:space="preserve">, </w:t>
      </w:r>
      <w:r w:rsidR="004D6587">
        <w:t>Defendant</w:t>
      </w:r>
      <w:r>
        <w:t>, who files this Notice of Intent to Apply for Writs</w:t>
      </w:r>
      <w:r w:rsidR="003E6B31">
        <w:t>, Request for a</w:t>
      </w:r>
      <w:r>
        <w:t xml:space="preserve"> Return Date</w:t>
      </w:r>
      <w:r w:rsidR="003E6B31">
        <w:t>, and Request to Stay Proceedings</w:t>
      </w:r>
      <w:r>
        <w:t xml:space="preserve">. </w:t>
      </w:r>
    </w:p>
    <w:p w:rsidR="00FA1CEE" w:rsidRDefault="00DE353F" w:rsidP="00FA1CEE">
      <w:pPr>
        <w:spacing w:line="480" w:lineRule="auto"/>
        <w:ind w:firstLine="720"/>
      </w:pPr>
      <w:r>
        <w:t xml:space="preserve">On </w:t>
      </w:r>
      <w:r w:rsidR="006A3152">
        <w:t>___________</w:t>
      </w:r>
      <w:r>
        <w:t xml:space="preserve">, this Honorable Court </w:t>
      </w:r>
      <w:r w:rsidR="00FA1CEE">
        <w:t xml:space="preserve">issued </w:t>
      </w:r>
      <w:r w:rsidR="004D6587">
        <w:t xml:space="preserve">an order denying Defendant’s </w:t>
      </w:r>
      <w:r>
        <w:t xml:space="preserve">Motion to </w:t>
      </w:r>
      <w:r w:rsidR="004D6587">
        <w:t>__________________</w:t>
      </w:r>
      <w:r>
        <w:t xml:space="preserve">. </w:t>
      </w:r>
    </w:p>
    <w:p w:rsidR="006F2361" w:rsidRDefault="002936EE" w:rsidP="00FA1CEE">
      <w:pPr>
        <w:spacing w:line="480" w:lineRule="auto"/>
        <w:ind w:firstLine="720"/>
      </w:pPr>
      <w:r>
        <w:t>Defendant</w:t>
      </w:r>
      <w:r w:rsidR="00FA1CEE">
        <w:t xml:space="preserve"> hereby provides notice of her intent to apply for supervisory and remedial writs to the Louisiana </w:t>
      </w:r>
      <w:r w:rsidR="006A3152">
        <w:t>________</w:t>
      </w:r>
      <w:r w:rsidR="00FA1CEE">
        <w:t xml:space="preserve">Circuit Court of Appeal regarding the </w:t>
      </w:r>
      <w:r w:rsidR="006A3152">
        <w:t>________</w:t>
      </w:r>
      <w:r w:rsidR="00FA1CEE">
        <w:t xml:space="preserve"> </w:t>
      </w:r>
      <w:r w:rsidR="006A3152">
        <w:t>order</w:t>
      </w:r>
      <w:r w:rsidR="00FA1CEE">
        <w:t xml:space="preserve"> denying </w:t>
      </w:r>
      <w:r>
        <w:t>Defendant’s</w:t>
      </w:r>
      <w:r w:rsidR="00FA1CEE">
        <w:t xml:space="preserve"> Motion to </w:t>
      </w:r>
      <w:r w:rsidR="004D6587">
        <w:t>_________________</w:t>
      </w:r>
      <w:r w:rsidR="00FA1CEE">
        <w:t xml:space="preserve">. </w:t>
      </w:r>
    </w:p>
    <w:p w:rsidR="00FA1CEE" w:rsidRDefault="006F2361" w:rsidP="00FA1CEE">
      <w:pPr>
        <w:spacing w:line="480" w:lineRule="auto"/>
        <w:ind w:firstLine="720"/>
      </w:pPr>
      <w:r>
        <w:t>Time is needed to produce a transcript of this court’s hearing, which should be included in the writ application.</w:t>
      </w:r>
      <w:r w:rsidR="004D6587">
        <w:t xml:space="preserve"> </w:t>
      </w:r>
      <w:r w:rsidR="004D6587" w:rsidRPr="002936EE">
        <w:rPr>
          <w:color w:val="FF0000"/>
        </w:rPr>
        <w:t>[NOTE: Transcript may not be necessary if a motion is denied on paper].</w:t>
      </w:r>
    </w:p>
    <w:p w:rsidR="006A3152" w:rsidRDefault="00FA1CEE" w:rsidP="00FA1CEE">
      <w:pPr>
        <w:spacing w:line="480" w:lineRule="auto"/>
        <w:ind w:firstLine="720"/>
        <w:rPr>
          <w:color w:val="000000"/>
        </w:rPr>
      </w:pPr>
      <w:r>
        <w:t>Plaintiff requests that this Court set a return date, within which the application for supervisory and remedial writs must be filed wi</w:t>
      </w:r>
      <w:bookmarkStart w:id="0" w:name="_GoBack"/>
      <w:bookmarkEnd w:id="0"/>
      <w:r>
        <w:t xml:space="preserve">th the Louisiana </w:t>
      </w:r>
      <w:r w:rsidR="004D6587">
        <w:t>________</w:t>
      </w:r>
      <w:r>
        <w:t xml:space="preserve"> Circuit Court of Appeal, </w:t>
      </w:r>
      <w:r w:rsidR="00FD46ED">
        <w:t xml:space="preserve">within </w:t>
      </w:r>
      <w:r w:rsidR="00821F5D">
        <w:rPr>
          <w:color w:val="000000"/>
        </w:rPr>
        <w:t>30</w:t>
      </w:r>
      <w:r>
        <w:rPr>
          <w:color w:val="000000"/>
        </w:rPr>
        <w:t xml:space="preserve"> days from judgment pursuant to the Uniform Rules of the Courts of Appeal Rule 4-3. </w:t>
      </w:r>
    </w:p>
    <w:p w:rsidR="00273289" w:rsidRPr="00273289" w:rsidRDefault="006A3152" w:rsidP="00FA1CEE">
      <w:pPr>
        <w:spacing w:line="480" w:lineRule="auto"/>
        <w:ind w:firstLine="720"/>
      </w:pPr>
      <w:r>
        <w:t xml:space="preserve"> </w:t>
      </w:r>
      <w:r w:rsidR="00FA1CEE">
        <w:t xml:space="preserve">Plaintiff </w:t>
      </w:r>
      <w:r w:rsidR="00FD46ED">
        <w:t xml:space="preserve">further </w:t>
      </w:r>
      <w:r w:rsidR="00FA1CEE">
        <w:t>requests that all other proceedings in this case be stayed pending the Court’s decision on the supervisory or remedial writs.</w:t>
      </w:r>
      <w:r w:rsidR="00273289" w:rsidRPr="00273289">
        <w:tab/>
      </w:r>
    </w:p>
    <w:p w:rsidR="00320D3E" w:rsidRDefault="00273289" w:rsidP="004D6587">
      <w:pPr>
        <w:ind w:left="3600"/>
      </w:pPr>
      <w:r w:rsidRPr="00273289">
        <w:t>Respectfully submitted,</w:t>
      </w:r>
    </w:p>
    <w:p w:rsidR="00273289" w:rsidRDefault="00273289" w:rsidP="004D6587">
      <w:pPr>
        <w:ind w:left="3600"/>
      </w:pPr>
    </w:p>
    <w:p w:rsidR="00946BBD" w:rsidRPr="005F4A90" w:rsidRDefault="00FD46ED" w:rsidP="004D6587">
      <w:pPr>
        <w:ind w:left="3600"/>
        <w:rPr>
          <w:bCs/>
        </w:rPr>
      </w:pPr>
      <w:r>
        <w:rPr>
          <w:bCs/>
          <w:u w:val="single"/>
        </w:rPr>
        <w:t xml:space="preserve">BY: </w:t>
      </w:r>
      <w:r w:rsidR="00946BBD">
        <w:rPr>
          <w:bCs/>
          <w:u w:val="single"/>
        </w:rPr>
        <w:t>________</w:t>
      </w:r>
      <w:r w:rsidR="00A91106">
        <w:rPr>
          <w:bCs/>
          <w:u w:val="single"/>
        </w:rPr>
        <w:t>___________________________</w:t>
      </w:r>
      <w:r w:rsidR="00946BBD" w:rsidRPr="005F4A90">
        <w:rPr>
          <w:bCs/>
        </w:rPr>
        <w:tab/>
      </w:r>
      <w:r w:rsidR="00946BBD" w:rsidRPr="005F4A90">
        <w:rPr>
          <w:bCs/>
        </w:rPr>
        <w:tab/>
      </w:r>
    </w:p>
    <w:p w:rsidR="00946BBD" w:rsidRDefault="004D6587" w:rsidP="004D6587">
      <w:pPr>
        <w:ind w:left="3600"/>
        <w:jc w:val="both"/>
      </w:pPr>
      <w:r>
        <w:rPr>
          <w:b/>
        </w:rPr>
        <w:t>Attorney</w:t>
      </w:r>
    </w:p>
    <w:p w:rsidR="004D6587" w:rsidRDefault="004D6587" w:rsidP="00946BBD">
      <w:pPr>
        <w:jc w:val="center"/>
        <w:rPr>
          <w:sz w:val="21"/>
          <w:szCs w:val="21"/>
          <w:u w:val="single"/>
        </w:rPr>
      </w:pPr>
    </w:p>
    <w:p w:rsidR="004D6587" w:rsidRDefault="004D6587" w:rsidP="00946BBD">
      <w:pPr>
        <w:jc w:val="center"/>
        <w:rPr>
          <w:sz w:val="21"/>
          <w:szCs w:val="21"/>
          <w:u w:val="single"/>
        </w:rPr>
      </w:pPr>
    </w:p>
    <w:p w:rsidR="004D6587" w:rsidRDefault="004D6587" w:rsidP="00946BBD">
      <w:pPr>
        <w:jc w:val="center"/>
        <w:rPr>
          <w:sz w:val="21"/>
          <w:szCs w:val="21"/>
          <w:u w:val="single"/>
        </w:rPr>
      </w:pPr>
    </w:p>
    <w:p w:rsidR="004D6587" w:rsidRDefault="004D6587" w:rsidP="00946BBD">
      <w:pPr>
        <w:jc w:val="center"/>
        <w:rPr>
          <w:sz w:val="21"/>
          <w:szCs w:val="21"/>
          <w:u w:val="single"/>
        </w:rPr>
      </w:pPr>
    </w:p>
    <w:p w:rsidR="00273289" w:rsidRPr="004D6587" w:rsidRDefault="00273289" w:rsidP="004D6587">
      <w:pPr>
        <w:jc w:val="center"/>
      </w:pPr>
      <w:r w:rsidRPr="004D6587">
        <w:rPr>
          <w:u w:val="single"/>
        </w:rPr>
        <w:lastRenderedPageBreak/>
        <w:t>CERTIFICATE OF SERVICE</w:t>
      </w:r>
    </w:p>
    <w:p w:rsidR="00946BBD" w:rsidRPr="004D6587" w:rsidRDefault="00946BBD" w:rsidP="00273289"/>
    <w:p w:rsidR="004D6587" w:rsidRPr="004D6587" w:rsidRDefault="004D6587" w:rsidP="00273289"/>
    <w:p w:rsidR="00FA1CEE" w:rsidRPr="004D6587" w:rsidRDefault="00273289" w:rsidP="00FA1CEE">
      <w:pPr>
        <w:ind w:firstLine="720"/>
      </w:pPr>
      <w:r w:rsidRPr="004D6587">
        <w:t xml:space="preserve">A copy of this </w:t>
      </w:r>
      <w:r w:rsidR="006A3152" w:rsidRPr="004D6587">
        <w:t xml:space="preserve">Notice Of Intent To Apply For Supervisory And Remedial Writs, Request For Return Date, And Request To Stay Proceedings </w:t>
      </w:r>
      <w:r w:rsidRPr="004D6587">
        <w:t xml:space="preserve">was </w:t>
      </w:r>
      <w:r w:rsidR="004714C4" w:rsidRPr="004D6587">
        <w:t xml:space="preserve">mailed to </w:t>
      </w:r>
      <w:r w:rsidR="004D6587">
        <w:t>Plaintiff’s</w:t>
      </w:r>
      <w:r w:rsidR="009A5037" w:rsidRPr="004D6587">
        <w:t xml:space="preserve"> Counsel</w:t>
      </w:r>
      <w:r w:rsidRPr="004D6587">
        <w:t xml:space="preserve"> by </w:t>
      </w:r>
      <w:r w:rsidR="006A3152" w:rsidRPr="004D6587">
        <w:t>first class m</w:t>
      </w:r>
      <w:r w:rsidRPr="004D6587">
        <w:t>ail, postage prepaid, this ____</w:t>
      </w:r>
      <w:proofErr w:type="spellStart"/>
      <w:r w:rsidRPr="004D6587">
        <w:rPr>
          <w:vertAlign w:val="superscript"/>
        </w:rPr>
        <w:t>th</w:t>
      </w:r>
      <w:proofErr w:type="spellEnd"/>
      <w:r w:rsidRPr="004D6587">
        <w:t xml:space="preserve"> day</w:t>
      </w:r>
      <w:r w:rsidR="004714C4" w:rsidRPr="004D6587">
        <w:t xml:space="preserve"> of ________________, 20</w:t>
      </w:r>
      <w:r w:rsidR="006A3152" w:rsidRPr="004D6587">
        <w:t>2__</w:t>
      </w:r>
      <w:r w:rsidR="004714C4" w:rsidRPr="004D6587">
        <w:t>.</w:t>
      </w:r>
      <w:r w:rsidRPr="004D6587">
        <w:br/>
      </w:r>
    </w:p>
    <w:p w:rsidR="00273289" w:rsidRPr="004D6587" w:rsidRDefault="00273289" w:rsidP="00FA1CEE">
      <w:pPr>
        <w:ind w:left="1440" w:firstLine="720"/>
      </w:pPr>
      <w:r w:rsidRPr="004D6587">
        <w:t>____________________________________</w:t>
      </w:r>
    </w:p>
    <w:p w:rsidR="006A3152" w:rsidRPr="004D6587" w:rsidRDefault="004D6587" w:rsidP="004714C4">
      <w:pPr>
        <w:ind w:left="2880" w:firstLine="720"/>
      </w:pPr>
      <w:r>
        <w:t>Attorney</w:t>
      </w:r>
    </w:p>
    <w:p w:rsidR="006A3152" w:rsidRPr="004D6587" w:rsidRDefault="006A3152" w:rsidP="004714C4">
      <w:pPr>
        <w:ind w:left="2880" w:firstLine="720"/>
      </w:pPr>
    </w:p>
    <w:p w:rsidR="006A3152" w:rsidRDefault="006A3152" w:rsidP="00FA1CEE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  <w:sectPr w:rsidR="006A3152" w:rsidSect="00821F5D">
          <w:footerReference w:type="even" r:id="rId6"/>
          <w:footerReference w:type="default" r:id="rId7"/>
          <w:pgSz w:w="12240" w:h="20160" w:code="5"/>
          <w:pgMar w:top="2880" w:right="1440" w:bottom="1440" w:left="1440" w:header="720" w:footer="720" w:gutter="0"/>
          <w:cols w:space="720"/>
          <w:docGrid w:linePitch="360"/>
        </w:sectPr>
      </w:pPr>
    </w:p>
    <w:p w:rsidR="004D6587" w:rsidRDefault="004D6587" w:rsidP="00821F5D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lastRenderedPageBreak/>
        <w:t>COURT</w:t>
      </w:r>
    </w:p>
    <w:p w:rsidR="00821F5D" w:rsidRPr="00A62762" w:rsidRDefault="00821F5D" w:rsidP="00821F5D">
      <w:pPr>
        <w:tabs>
          <w:tab w:val="center" w:pos="504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STATE OF LOUISIANA</w:t>
      </w:r>
    </w:p>
    <w:p w:rsidR="00FA1CEE" w:rsidRPr="0016127D" w:rsidRDefault="00FA1CEE" w:rsidP="00FA1CEE">
      <w:pPr>
        <w:tabs>
          <w:tab w:val="left" w:pos="-720"/>
        </w:tabs>
        <w:suppressAutoHyphens/>
        <w:spacing w:line="360" w:lineRule="auto"/>
        <w:rPr>
          <w:spacing w:val="-3"/>
        </w:rPr>
      </w:pPr>
      <w:r w:rsidRPr="001E6D86">
        <w:rPr>
          <w:spacing w:val="-3"/>
        </w:rPr>
        <w:t>NO.</w:t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="004D6587">
        <w:rPr>
          <w:spacing w:val="-3"/>
        </w:rPr>
        <w:tab/>
      </w:r>
      <w:r w:rsidR="004D6587">
        <w:rPr>
          <w:spacing w:val="-3"/>
        </w:rPr>
        <w:tab/>
        <w:t>DIVISION</w:t>
      </w:r>
    </w:p>
    <w:p w:rsidR="00FA1CEE" w:rsidRPr="00A62762" w:rsidRDefault="004D6587" w:rsidP="00FA1CEE">
      <w:pPr>
        <w:tabs>
          <w:tab w:val="left" w:pos="-72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PLAINTIFF</w:t>
      </w:r>
    </w:p>
    <w:p w:rsidR="00FA1CEE" w:rsidRPr="00A62762" w:rsidRDefault="00FA1CEE" w:rsidP="00FA1CEE">
      <w:pPr>
        <w:suppressAutoHyphens/>
        <w:spacing w:line="360" w:lineRule="auto"/>
        <w:jc w:val="center"/>
        <w:rPr>
          <w:b/>
          <w:spacing w:val="-3"/>
        </w:rPr>
      </w:pPr>
      <w:r w:rsidRPr="00A62762">
        <w:rPr>
          <w:b/>
          <w:spacing w:val="-3"/>
        </w:rPr>
        <w:t>VERSUS</w:t>
      </w:r>
    </w:p>
    <w:p w:rsidR="00FA1CEE" w:rsidRPr="00A62762" w:rsidRDefault="004D6587" w:rsidP="00FA1CEE">
      <w:pPr>
        <w:tabs>
          <w:tab w:val="left" w:pos="-720"/>
        </w:tabs>
        <w:suppressAutoHyphens/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DEFENDANT</w:t>
      </w:r>
    </w:p>
    <w:p w:rsidR="00FA1CEE" w:rsidRPr="00A62762" w:rsidRDefault="00FA1CEE" w:rsidP="00FA1CEE">
      <w:pPr>
        <w:tabs>
          <w:tab w:val="left" w:pos="-720"/>
        </w:tabs>
        <w:suppressAutoHyphens/>
        <w:spacing w:line="240" w:lineRule="atLeast"/>
        <w:jc w:val="both"/>
        <w:rPr>
          <w:b/>
          <w:spacing w:val="-3"/>
        </w:rPr>
      </w:pPr>
    </w:p>
    <w:p w:rsidR="00FA1CEE" w:rsidRPr="0016127D" w:rsidRDefault="00FA1CEE" w:rsidP="00FA1CEE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1E6D86">
        <w:rPr>
          <w:spacing w:val="-3"/>
        </w:rPr>
        <w:t>FILED:</w:t>
      </w:r>
      <w:r w:rsidRPr="001E6D86">
        <w:rPr>
          <w:spacing w:val="-3"/>
          <w:u w:val="single"/>
        </w:rPr>
        <w:t>_________________</w:t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  <w:u w:val="single"/>
        </w:rPr>
        <w:t>_____________________________</w:t>
      </w:r>
    </w:p>
    <w:p w:rsidR="00FA1CEE" w:rsidRPr="0016127D" w:rsidRDefault="00FA1CEE" w:rsidP="00FA1CEE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</w:r>
      <w:r w:rsidRPr="001E6D86">
        <w:rPr>
          <w:spacing w:val="-3"/>
        </w:rPr>
        <w:tab/>
        <w:t>DEPUTY CLERK</w:t>
      </w:r>
    </w:p>
    <w:p w:rsidR="00FA1CEE" w:rsidRDefault="00FA1CEE" w:rsidP="00821F5D">
      <w:pPr>
        <w:rPr>
          <w:sz w:val="21"/>
          <w:szCs w:val="21"/>
        </w:rPr>
      </w:pPr>
    </w:p>
    <w:p w:rsidR="00FA1CEE" w:rsidRPr="006A3152" w:rsidRDefault="00FA1CEE" w:rsidP="00FA1CEE">
      <w:pPr>
        <w:ind w:left="3600" w:firstLine="720"/>
        <w:rPr>
          <w:b/>
          <w:u w:val="single"/>
        </w:rPr>
      </w:pPr>
      <w:r w:rsidRPr="006A3152">
        <w:rPr>
          <w:b/>
          <w:u w:val="single"/>
        </w:rPr>
        <w:t>ORDER</w:t>
      </w:r>
    </w:p>
    <w:p w:rsidR="00FA1CEE" w:rsidRDefault="00FA1CEE" w:rsidP="004714C4">
      <w:pPr>
        <w:ind w:left="2880" w:firstLine="720"/>
        <w:rPr>
          <w:sz w:val="21"/>
          <w:szCs w:val="21"/>
        </w:rPr>
      </w:pPr>
    </w:p>
    <w:p w:rsidR="006A3152" w:rsidRDefault="00FA1CEE" w:rsidP="004D6587">
      <w:pPr>
        <w:pStyle w:val="NormalWeb"/>
        <w:spacing w:before="315" w:beforeAutospacing="0" w:after="0" w:afterAutospacing="0" w:line="480" w:lineRule="auto"/>
        <w:ind w:firstLine="720"/>
        <w:rPr>
          <w:color w:val="000000"/>
        </w:rPr>
      </w:pPr>
      <w:r>
        <w:rPr>
          <w:color w:val="000000"/>
        </w:rPr>
        <w:t>Considering the above and foregoing</w:t>
      </w:r>
      <w:r w:rsidR="00821F5D">
        <w:rPr>
          <w:color w:val="000000"/>
        </w:rPr>
        <w:t xml:space="preserve"> Notice of Intent:</w:t>
      </w:r>
    </w:p>
    <w:p w:rsidR="00FA1CEE" w:rsidRDefault="00FA1CEE" w:rsidP="004D6587">
      <w:pPr>
        <w:pStyle w:val="NormalWeb"/>
        <w:spacing w:before="310" w:beforeAutospacing="0" w:after="0" w:afterAutospacing="0" w:line="480" w:lineRule="auto"/>
        <w:ind w:firstLine="720"/>
      </w:pPr>
      <w:r>
        <w:rPr>
          <w:color w:val="000000"/>
        </w:rPr>
        <w:t xml:space="preserve">IT IS HEREBY ORDERED that </w:t>
      </w:r>
      <w:r w:rsidR="006A3152">
        <w:rPr>
          <w:color w:val="000000"/>
        </w:rPr>
        <w:t>the transcript of the court’s _____________</w:t>
      </w:r>
      <w:r w:rsidR="00821F5D">
        <w:rPr>
          <w:color w:val="000000"/>
        </w:rPr>
        <w:t>[date]</w:t>
      </w:r>
      <w:r w:rsidR="006A3152">
        <w:rPr>
          <w:color w:val="000000"/>
        </w:rPr>
        <w:t xml:space="preserve"> hearing in this case be returned by the court reporter by __________, and that the applicant file her writ applicat</w:t>
      </w:r>
      <w:r w:rsidR="000304A3">
        <w:rPr>
          <w:color w:val="000000"/>
        </w:rPr>
        <w:t xml:space="preserve">ion with the </w:t>
      </w:r>
      <w:r w:rsidR="004D6587">
        <w:rPr>
          <w:color w:val="000000"/>
        </w:rPr>
        <w:t>______</w:t>
      </w:r>
      <w:r w:rsidR="000304A3">
        <w:rPr>
          <w:color w:val="000000"/>
        </w:rPr>
        <w:t>Circuit Court of Appeal by _______________ 202___</w:t>
      </w:r>
      <w:r>
        <w:rPr>
          <w:color w:val="000000"/>
        </w:rPr>
        <w:t> </w:t>
      </w:r>
      <w:r w:rsidR="000304A3">
        <w:rPr>
          <w:color w:val="000000"/>
        </w:rPr>
        <w:t>.</w:t>
      </w:r>
    </w:p>
    <w:p w:rsidR="00FA1CEE" w:rsidRDefault="00FA1CEE" w:rsidP="00FA1CEE">
      <w:pPr>
        <w:pStyle w:val="NormalWeb"/>
        <w:spacing w:before="310" w:beforeAutospacing="0" w:after="0" w:afterAutospacing="0" w:line="480" w:lineRule="auto"/>
        <w:ind w:firstLine="720"/>
      </w:pPr>
      <w:r>
        <w:rPr>
          <w:color w:val="000000"/>
        </w:rPr>
        <w:t xml:space="preserve">IT IS </w:t>
      </w:r>
      <w:r w:rsidR="00526868">
        <w:rPr>
          <w:color w:val="000000"/>
        </w:rPr>
        <w:t xml:space="preserve">FURTHER </w:t>
      </w:r>
      <w:r>
        <w:rPr>
          <w:color w:val="000000"/>
        </w:rPr>
        <w:t>HEREBY ORDERED that all other proceedings in this case are stayed pending th</w:t>
      </w:r>
      <w:r w:rsidR="00526868">
        <w:rPr>
          <w:color w:val="000000"/>
        </w:rPr>
        <w:t>at C</w:t>
      </w:r>
      <w:r>
        <w:rPr>
          <w:color w:val="000000"/>
        </w:rPr>
        <w:t>ourt's decision on the supervisory or remedial writs.</w:t>
      </w:r>
    </w:p>
    <w:p w:rsidR="00FA1CEE" w:rsidRDefault="00FA1CEE" w:rsidP="000304A3">
      <w:pPr>
        <w:pStyle w:val="NormalWeb"/>
        <w:spacing w:before="460" w:beforeAutospacing="0" w:after="0" w:afterAutospacing="0"/>
        <w:ind w:firstLine="720"/>
      </w:pPr>
      <w:r>
        <w:rPr>
          <w:color w:val="000000"/>
        </w:rPr>
        <w:t xml:space="preserve">Signed in </w:t>
      </w:r>
      <w:r w:rsidR="00821F5D">
        <w:rPr>
          <w:color w:val="000000"/>
        </w:rPr>
        <w:t>New Orleans</w:t>
      </w:r>
      <w:r>
        <w:rPr>
          <w:color w:val="000000"/>
        </w:rPr>
        <w:t>, Louisiana, this ___</w:t>
      </w:r>
      <w:r w:rsidR="004D6587">
        <w:rPr>
          <w:color w:val="000000"/>
        </w:rPr>
        <w:t>______ day of ____________, 20_____</w:t>
      </w:r>
      <w:r>
        <w:rPr>
          <w:color w:val="000000"/>
        </w:rPr>
        <w:t>. </w:t>
      </w:r>
    </w:p>
    <w:p w:rsidR="00FA1CEE" w:rsidRDefault="00FA1CEE" w:rsidP="00FA1CEE">
      <w:pPr>
        <w:spacing w:after="240"/>
      </w:pPr>
    </w:p>
    <w:p w:rsidR="00FA1CEE" w:rsidRDefault="00FA1CEE" w:rsidP="004D6587">
      <w:pPr>
        <w:pStyle w:val="NormalWeb"/>
        <w:spacing w:before="0" w:beforeAutospacing="0" w:after="0" w:afterAutospacing="0"/>
        <w:ind w:left="4320"/>
      </w:pPr>
      <w:r>
        <w:rPr>
          <w:color w:val="000000"/>
        </w:rPr>
        <w:t>____________________________________</w:t>
      </w:r>
    </w:p>
    <w:p w:rsidR="00FA1CEE" w:rsidRDefault="00FA1CEE" w:rsidP="004D6587">
      <w:pPr>
        <w:pStyle w:val="NormalWeb"/>
        <w:spacing w:before="0" w:beforeAutospacing="0" w:after="0" w:afterAutospacing="0"/>
        <w:ind w:left="4320"/>
      </w:pPr>
      <w:r>
        <w:rPr>
          <w:color w:val="000000"/>
        </w:rPr>
        <w:t>JUDGE</w:t>
      </w:r>
      <w:r w:rsidR="00821F5D">
        <w:rPr>
          <w:color w:val="000000"/>
        </w:rPr>
        <w:t xml:space="preserve"> </w:t>
      </w:r>
    </w:p>
    <w:p w:rsidR="00FA1CEE" w:rsidRDefault="00FA1CEE" w:rsidP="00FA1CEE"/>
    <w:p w:rsidR="00FA1CEE" w:rsidRPr="00FA1CEE" w:rsidRDefault="00FA1CEE" w:rsidP="004714C4">
      <w:pPr>
        <w:ind w:left="2880" w:firstLine="720"/>
        <w:rPr>
          <w:sz w:val="21"/>
          <w:szCs w:val="21"/>
        </w:rPr>
      </w:pPr>
    </w:p>
    <w:sectPr w:rsidR="00FA1CEE" w:rsidRPr="00FA1CEE" w:rsidSect="00821F5D">
      <w:pgSz w:w="12240" w:h="20160" w:code="5"/>
      <w:pgMar w:top="28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5F" w:rsidRDefault="00B0515F">
      <w:r>
        <w:separator/>
      </w:r>
    </w:p>
  </w:endnote>
  <w:endnote w:type="continuationSeparator" w:id="0">
    <w:p w:rsidR="00B0515F" w:rsidRDefault="00B0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152" w:rsidRDefault="00B75765" w:rsidP="006A31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31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152" w:rsidRDefault="006A3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152" w:rsidRDefault="00B75765" w:rsidP="006A31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31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587">
      <w:rPr>
        <w:rStyle w:val="PageNumber"/>
        <w:noProof/>
      </w:rPr>
      <w:t>2</w:t>
    </w:r>
    <w:r>
      <w:rPr>
        <w:rStyle w:val="PageNumber"/>
      </w:rPr>
      <w:fldChar w:fldCharType="end"/>
    </w:r>
  </w:p>
  <w:p w:rsidR="006A3152" w:rsidRDefault="006A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5F" w:rsidRDefault="00B0515F">
      <w:r>
        <w:separator/>
      </w:r>
    </w:p>
  </w:footnote>
  <w:footnote w:type="continuationSeparator" w:id="0">
    <w:p w:rsidR="00B0515F" w:rsidRDefault="00B0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89"/>
    <w:rsid w:val="00010061"/>
    <w:rsid w:val="000304A3"/>
    <w:rsid w:val="000350B4"/>
    <w:rsid w:val="000F6D8C"/>
    <w:rsid w:val="00273289"/>
    <w:rsid w:val="002936EE"/>
    <w:rsid w:val="00320D3E"/>
    <w:rsid w:val="0034695E"/>
    <w:rsid w:val="003B23D1"/>
    <w:rsid w:val="003E6B31"/>
    <w:rsid w:val="004714C4"/>
    <w:rsid w:val="00481DA4"/>
    <w:rsid w:val="004D6587"/>
    <w:rsid w:val="00526868"/>
    <w:rsid w:val="00596705"/>
    <w:rsid w:val="005C4AC3"/>
    <w:rsid w:val="006A3152"/>
    <w:rsid w:val="006D322D"/>
    <w:rsid w:val="006F2361"/>
    <w:rsid w:val="00821F5D"/>
    <w:rsid w:val="008909E2"/>
    <w:rsid w:val="00946BBD"/>
    <w:rsid w:val="009A5037"/>
    <w:rsid w:val="00A001A4"/>
    <w:rsid w:val="00A80728"/>
    <w:rsid w:val="00A84939"/>
    <w:rsid w:val="00A91106"/>
    <w:rsid w:val="00B02D3A"/>
    <w:rsid w:val="00B0515F"/>
    <w:rsid w:val="00B14D38"/>
    <w:rsid w:val="00B73C26"/>
    <w:rsid w:val="00B75765"/>
    <w:rsid w:val="00D060D5"/>
    <w:rsid w:val="00D22CB1"/>
    <w:rsid w:val="00DC1646"/>
    <w:rsid w:val="00DE353F"/>
    <w:rsid w:val="00F353B9"/>
    <w:rsid w:val="00FA1CEE"/>
    <w:rsid w:val="00FD46ED"/>
    <w:rsid w:val="00FD5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D04B5"/>
  <w15:docId w15:val="{D4B1BFB8-0E80-48E9-9F27-2E284BF3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CE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C53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AC530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C530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6B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1CE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D46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6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6ED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6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6ED"/>
    <w:rPr>
      <w:rFonts w:eastAsia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A31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152"/>
    <w:rPr>
      <w:rFonts w:eastAsia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groedel</dc:creator>
  <cp:lastModifiedBy>Hannah Adams</cp:lastModifiedBy>
  <cp:revision>2</cp:revision>
  <dcterms:created xsi:type="dcterms:W3CDTF">2023-04-21T16:15:00Z</dcterms:created>
  <dcterms:modified xsi:type="dcterms:W3CDTF">2023-04-21T16:15:00Z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-1899312379</vt:i4>
  </property>
</Properties>
</file>