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A1FCF" w14:textId="77777777" w:rsidR="000B3999" w:rsidRPr="002C40BE" w:rsidRDefault="000B3999" w:rsidP="000B3999">
      <w:pPr>
        <w:pStyle w:val="Heading2"/>
        <w:numPr>
          <w:ilvl w:val="0"/>
          <w:numId w:val="0"/>
        </w:numPr>
        <w:jc w:val="center"/>
        <w:rPr>
          <w:rFonts w:cstheme="minorHAnsi"/>
        </w:rPr>
      </w:pPr>
      <w:r w:rsidRPr="002C40BE">
        <w:rPr>
          <w:rFonts w:cstheme="minorHAnsi"/>
        </w:rPr>
        <w:t>SPECIAL EDUCATION RECORDS REQUEST LETTER</w:t>
      </w:r>
    </w:p>
    <w:p w14:paraId="5D733CA3" w14:textId="77777777" w:rsidR="000B3999" w:rsidRPr="002C40BE" w:rsidRDefault="000B3999" w:rsidP="000B3999">
      <w:pPr>
        <w:pStyle w:val="Heading1"/>
        <w:rPr>
          <w:rFonts w:cstheme="minorHAnsi"/>
        </w:rPr>
      </w:pPr>
    </w:p>
    <w:p w14:paraId="28EA1D65" w14:textId="77777777" w:rsidR="000B3999" w:rsidRPr="002C40BE" w:rsidRDefault="000B3999" w:rsidP="000B3999">
      <w:pPr>
        <w:jc w:val="right"/>
        <w:rPr>
          <w:rFonts w:asciiTheme="minorHAnsi" w:hAnsiTheme="minorHAnsi" w:cstheme="minorHAnsi"/>
        </w:rPr>
      </w:pPr>
      <w:r w:rsidRPr="002C40BE">
        <w:rPr>
          <w:rFonts w:asciiTheme="minorHAnsi" w:hAnsiTheme="minorHAnsi" w:cstheme="minorHAnsi"/>
        </w:rPr>
        <w:t>[DATE]</w:t>
      </w:r>
    </w:p>
    <w:p w14:paraId="38767FE9" w14:textId="77777777" w:rsidR="000B3999" w:rsidRPr="002C40BE" w:rsidRDefault="000B3999" w:rsidP="000B3999">
      <w:pPr>
        <w:jc w:val="right"/>
        <w:rPr>
          <w:rFonts w:asciiTheme="minorHAnsi" w:hAnsiTheme="minorHAnsi" w:cstheme="minorHAnsi"/>
        </w:rPr>
      </w:pPr>
    </w:p>
    <w:p w14:paraId="3515EDC7" w14:textId="77777777" w:rsidR="000B3999" w:rsidRPr="002C40BE" w:rsidRDefault="000B3999" w:rsidP="000B3999">
      <w:pPr>
        <w:rPr>
          <w:rFonts w:asciiTheme="minorHAnsi" w:hAnsiTheme="minorHAnsi" w:cstheme="minorHAnsi"/>
          <w:b/>
          <w:u w:val="single"/>
        </w:rPr>
      </w:pPr>
      <w:r w:rsidRPr="002C40BE">
        <w:rPr>
          <w:rFonts w:asciiTheme="minorHAnsi" w:hAnsiTheme="minorHAnsi" w:cstheme="minorHAnsi"/>
          <w:b/>
          <w:u w:val="single"/>
        </w:rPr>
        <w:t>VIA EMAIL ONLY</w:t>
      </w:r>
    </w:p>
    <w:p w14:paraId="254FC6DB" w14:textId="77777777" w:rsidR="000B3999" w:rsidRPr="002C40BE" w:rsidRDefault="000B3999" w:rsidP="000B3999">
      <w:pPr>
        <w:rPr>
          <w:rFonts w:asciiTheme="minorHAnsi" w:hAnsiTheme="minorHAnsi" w:cstheme="minorHAnsi"/>
        </w:rPr>
      </w:pPr>
      <w:r w:rsidRPr="002C40BE">
        <w:rPr>
          <w:rFonts w:asciiTheme="minorHAnsi" w:hAnsiTheme="minorHAnsi" w:cstheme="minorHAnsi"/>
        </w:rPr>
        <w:t>[Name of School Administrator]</w:t>
      </w:r>
    </w:p>
    <w:p w14:paraId="008C980E" w14:textId="77777777" w:rsidR="000B3999" w:rsidRPr="002C40BE" w:rsidRDefault="000B3999" w:rsidP="000B3999">
      <w:pPr>
        <w:rPr>
          <w:rFonts w:asciiTheme="minorHAnsi" w:hAnsiTheme="minorHAnsi" w:cstheme="minorHAnsi"/>
        </w:rPr>
      </w:pPr>
      <w:r w:rsidRPr="002C40BE">
        <w:rPr>
          <w:rFonts w:asciiTheme="minorHAnsi" w:hAnsiTheme="minorHAnsi" w:cstheme="minorHAnsi"/>
        </w:rPr>
        <w:t>[Title]</w:t>
      </w:r>
    </w:p>
    <w:p w14:paraId="2CB1F20E" w14:textId="77777777" w:rsidR="000B3999" w:rsidRPr="002C40BE" w:rsidRDefault="000B3999" w:rsidP="000B3999">
      <w:pPr>
        <w:rPr>
          <w:rFonts w:asciiTheme="minorHAnsi" w:hAnsiTheme="minorHAnsi" w:cstheme="minorHAnsi"/>
        </w:rPr>
      </w:pPr>
      <w:r w:rsidRPr="002C40BE">
        <w:rPr>
          <w:rFonts w:asciiTheme="minorHAnsi" w:hAnsiTheme="minorHAnsi" w:cstheme="minorHAnsi"/>
        </w:rPr>
        <w:t>[School]</w:t>
      </w:r>
    </w:p>
    <w:p w14:paraId="419FD9EE" w14:textId="77777777" w:rsidR="000B3999" w:rsidRPr="002C40BE" w:rsidRDefault="000B3999" w:rsidP="000B3999">
      <w:pPr>
        <w:rPr>
          <w:rFonts w:asciiTheme="minorHAnsi" w:hAnsiTheme="minorHAnsi" w:cstheme="minorHAnsi"/>
        </w:rPr>
      </w:pPr>
      <w:r w:rsidRPr="002C40BE">
        <w:rPr>
          <w:rFonts w:asciiTheme="minorHAnsi" w:hAnsiTheme="minorHAnsi" w:cstheme="minorHAnsi"/>
        </w:rPr>
        <w:t>[Email Address]</w:t>
      </w:r>
    </w:p>
    <w:p w14:paraId="2C785272" w14:textId="77777777" w:rsidR="000B3999" w:rsidRPr="002C40BE" w:rsidRDefault="000B3999" w:rsidP="000B3999">
      <w:pPr>
        <w:rPr>
          <w:rFonts w:asciiTheme="minorHAnsi" w:hAnsiTheme="minorHAnsi" w:cstheme="minorHAnsi"/>
        </w:rPr>
      </w:pPr>
    </w:p>
    <w:p w14:paraId="1EFFAC71" w14:textId="77777777" w:rsidR="000B3999" w:rsidRPr="002C40BE" w:rsidRDefault="000B3999" w:rsidP="000B3999">
      <w:pPr>
        <w:ind w:firstLine="720"/>
        <w:rPr>
          <w:rFonts w:asciiTheme="minorHAnsi" w:hAnsiTheme="minorHAnsi" w:cstheme="minorHAnsi"/>
          <w:b/>
          <w:bCs/>
        </w:rPr>
      </w:pPr>
      <w:r w:rsidRPr="002C40BE">
        <w:rPr>
          <w:rFonts w:asciiTheme="minorHAnsi" w:hAnsiTheme="minorHAnsi" w:cstheme="minorHAnsi"/>
          <w:b/>
          <w:bCs/>
        </w:rPr>
        <w:t>Re: Request for Educational Records of [Name of Student] (DOB: XX-XX-XXXX)</w:t>
      </w:r>
    </w:p>
    <w:p w14:paraId="51873A66" w14:textId="77777777" w:rsidR="000B3999" w:rsidRPr="002C40BE" w:rsidRDefault="000B3999" w:rsidP="000B3999">
      <w:pPr>
        <w:rPr>
          <w:rFonts w:asciiTheme="minorHAnsi" w:hAnsiTheme="minorHAnsi" w:cstheme="minorHAnsi"/>
        </w:rPr>
      </w:pPr>
    </w:p>
    <w:p w14:paraId="4BD8429B" w14:textId="77777777" w:rsidR="000B3999" w:rsidRPr="002C40BE" w:rsidRDefault="000B3999" w:rsidP="000B3999">
      <w:pPr>
        <w:rPr>
          <w:rFonts w:asciiTheme="minorHAnsi" w:hAnsiTheme="minorHAnsi" w:cstheme="minorHAnsi"/>
        </w:rPr>
      </w:pPr>
      <w:r w:rsidRPr="002C40BE">
        <w:rPr>
          <w:rFonts w:asciiTheme="minorHAnsi" w:hAnsiTheme="minorHAnsi" w:cstheme="minorHAnsi"/>
        </w:rPr>
        <w:t>Dear [Name of School Administrator]:</w:t>
      </w:r>
    </w:p>
    <w:p w14:paraId="42800F32" w14:textId="77777777" w:rsidR="000B3999" w:rsidRPr="002C40BE" w:rsidRDefault="000B3999" w:rsidP="000B3999">
      <w:pPr>
        <w:rPr>
          <w:rFonts w:asciiTheme="minorHAnsi" w:hAnsiTheme="minorHAnsi" w:cstheme="minorHAnsi"/>
        </w:rPr>
      </w:pPr>
    </w:p>
    <w:p w14:paraId="45D3D7AA" w14:textId="77777777" w:rsidR="000B3999" w:rsidRPr="002C40BE" w:rsidRDefault="000B3999" w:rsidP="000B3999">
      <w:pPr>
        <w:rPr>
          <w:rFonts w:asciiTheme="minorHAnsi" w:hAnsiTheme="minorHAnsi" w:cstheme="minorHAnsi"/>
        </w:rPr>
      </w:pPr>
      <w:r w:rsidRPr="002C40BE">
        <w:rPr>
          <w:rFonts w:asciiTheme="minorHAnsi" w:hAnsiTheme="minorHAnsi" w:cstheme="minorHAnsi"/>
        </w:rPr>
        <w:t xml:space="preserve">I am writing on behalf of my client, [Name of Parent], to request a complete copy of all school records in the possession or control of [Name of School] and the [Name of School District or Charter Organization] that relate to her child, [Name of Student], a special education student in the [Grade Level] grade at [Name of School]. I am making this request pursuant to </w:t>
      </w:r>
      <w:r w:rsidRPr="002C40BE">
        <w:rPr>
          <w:rFonts w:asciiTheme="minorHAnsi" w:hAnsiTheme="minorHAnsi" w:cstheme="minorHAnsi"/>
          <w:color w:val="000000"/>
        </w:rPr>
        <w:t>the Federal Education Rights and Privacy Act (FERPA), the Individuals with Disabilities Education Act (IDEA), their corresponding federal regulations, La. R.S.17:406.9, and §502 of Louisiana Bulletin 1706. </w:t>
      </w:r>
      <w:r w:rsidRPr="002C40BE">
        <w:rPr>
          <w:rFonts w:asciiTheme="minorHAnsi" w:hAnsiTheme="minorHAnsi" w:cstheme="minorHAnsi"/>
        </w:rPr>
        <w:t>This request includes, but is not limited to, the following documents:</w:t>
      </w:r>
    </w:p>
    <w:p w14:paraId="6B05812D" w14:textId="77777777" w:rsidR="000B3999" w:rsidRPr="002C40BE" w:rsidRDefault="000B3999" w:rsidP="000B3999">
      <w:pPr>
        <w:rPr>
          <w:rFonts w:asciiTheme="minorHAnsi" w:hAnsiTheme="minorHAnsi" w:cstheme="minorHAnsi"/>
        </w:rPr>
      </w:pPr>
    </w:p>
    <w:p w14:paraId="4D39952E" w14:textId="77777777" w:rsidR="000B3999" w:rsidRPr="002C40BE" w:rsidRDefault="000B3999" w:rsidP="000B3999">
      <w:pPr>
        <w:numPr>
          <w:ilvl w:val="0"/>
          <w:numId w:val="2"/>
        </w:numPr>
        <w:spacing w:line="276" w:lineRule="auto"/>
        <w:rPr>
          <w:rFonts w:asciiTheme="minorHAnsi" w:hAnsiTheme="minorHAnsi" w:cstheme="minorHAnsi"/>
        </w:rPr>
      </w:pPr>
      <w:r w:rsidRPr="002C40BE">
        <w:rPr>
          <w:rFonts w:asciiTheme="minorHAnsi" w:hAnsiTheme="minorHAnsi" w:cstheme="minorHAnsi"/>
        </w:rPr>
        <w:t>Attendance records</w:t>
      </w:r>
    </w:p>
    <w:p w14:paraId="351CED0A" w14:textId="77777777" w:rsidR="000B3999" w:rsidRPr="002C40BE" w:rsidRDefault="000B3999" w:rsidP="000B3999">
      <w:pPr>
        <w:numPr>
          <w:ilvl w:val="0"/>
          <w:numId w:val="2"/>
        </w:numPr>
        <w:spacing w:line="276" w:lineRule="auto"/>
        <w:rPr>
          <w:rFonts w:asciiTheme="minorHAnsi" w:hAnsiTheme="minorHAnsi" w:cstheme="minorHAnsi"/>
        </w:rPr>
      </w:pPr>
      <w:r w:rsidRPr="002C40BE">
        <w:rPr>
          <w:rFonts w:asciiTheme="minorHAnsi" w:hAnsiTheme="minorHAnsi" w:cstheme="minorHAnsi"/>
        </w:rPr>
        <w:t>Report cards and/or progress reports</w:t>
      </w:r>
    </w:p>
    <w:p w14:paraId="31BE5E9E" w14:textId="77777777" w:rsidR="000B3999" w:rsidRPr="002C40BE" w:rsidRDefault="000B3999" w:rsidP="000B3999">
      <w:pPr>
        <w:numPr>
          <w:ilvl w:val="0"/>
          <w:numId w:val="2"/>
        </w:numPr>
        <w:spacing w:line="276" w:lineRule="auto"/>
        <w:rPr>
          <w:rFonts w:asciiTheme="minorHAnsi" w:hAnsiTheme="minorHAnsi" w:cstheme="minorHAnsi"/>
        </w:rPr>
      </w:pPr>
      <w:r w:rsidRPr="002C40BE">
        <w:rPr>
          <w:rFonts w:asciiTheme="minorHAnsi" w:hAnsiTheme="minorHAnsi" w:cstheme="minorHAnsi"/>
        </w:rPr>
        <w:t>Results of standardized testing</w:t>
      </w:r>
    </w:p>
    <w:p w14:paraId="6F409FE6" w14:textId="77777777" w:rsidR="000B3999" w:rsidRPr="002C40BE" w:rsidRDefault="000B3999" w:rsidP="000B3999">
      <w:pPr>
        <w:numPr>
          <w:ilvl w:val="0"/>
          <w:numId w:val="2"/>
        </w:numPr>
        <w:spacing w:line="276" w:lineRule="auto"/>
        <w:rPr>
          <w:rFonts w:asciiTheme="minorHAnsi" w:hAnsiTheme="minorHAnsi" w:cstheme="minorHAnsi"/>
        </w:rPr>
      </w:pPr>
      <w:r w:rsidRPr="002C40BE">
        <w:rPr>
          <w:rFonts w:asciiTheme="minorHAnsi" w:hAnsiTheme="minorHAnsi" w:cstheme="minorHAnsi"/>
        </w:rPr>
        <w:t>Disciplinary reports or records</w:t>
      </w:r>
    </w:p>
    <w:p w14:paraId="1D4325DB" w14:textId="77777777" w:rsidR="000B3999" w:rsidRPr="002C40BE" w:rsidRDefault="000B3999" w:rsidP="000B3999">
      <w:pPr>
        <w:numPr>
          <w:ilvl w:val="0"/>
          <w:numId w:val="2"/>
        </w:numPr>
        <w:spacing w:line="276" w:lineRule="auto"/>
        <w:rPr>
          <w:rFonts w:asciiTheme="minorHAnsi" w:hAnsiTheme="minorHAnsi" w:cstheme="minorHAnsi"/>
        </w:rPr>
      </w:pPr>
      <w:r w:rsidRPr="002C40BE">
        <w:rPr>
          <w:rFonts w:asciiTheme="minorHAnsi" w:hAnsiTheme="minorHAnsi" w:cstheme="minorHAnsi"/>
        </w:rPr>
        <w:t xml:space="preserve">All current and prior IEPs </w:t>
      </w:r>
    </w:p>
    <w:p w14:paraId="340FFA3B" w14:textId="77777777" w:rsidR="000B3999" w:rsidRPr="002C40BE" w:rsidRDefault="000B3999" w:rsidP="000B3999">
      <w:pPr>
        <w:numPr>
          <w:ilvl w:val="0"/>
          <w:numId w:val="2"/>
        </w:numPr>
        <w:spacing w:line="276" w:lineRule="auto"/>
        <w:rPr>
          <w:rFonts w:asciiTheme="minorHAnsi" w:hAnsiTheme="minorHAnsi" w:cstheme="minorHAnsi"/>
        </w:rPr>
      </w:pPr>
      <w:r w:rsidRPr="002C40BE">
        <w:rPr>
          <w:rFonts w:asciiTheme="minorHAnsi" w:hAnsiTheme="minorHAnsi" w:cstheme="minorHAnsi"/>
        </w:rPr>
        <w:t>All Bulletin 1508 evaluations and reevaluations</w:t>
      </w:r>
    </w:p>
    <w:p w14:paraId="63FF81B2" w14:textId="77777777" w:rsidR="000B3999" w:rsidRPr="002C40BE" w:rsidRDefault="000B3999" w:rsidP="000B3999">
      <w:pPr>
        <w:numPr>
          <w:ilvl w:val="0"/>
          <w:numId w:val="2"/>
        </w:numPr>
        <w:spacing w:line="276" w:lineRule="auto"/>
        <w:rPr>
          <w:rFonts w:asciiTheme="minorHAnsi" w:hAnsiTheme="minorHAnsi" w:cstheme="minorHAnsi"/>
        </w:rPr>
      </w:pPr>
      <w:r w:rsidRPr="002C40BE">
        <w:rPr>
          <w:rFonts w:asciiTheme="minorHAnsi" w:hAnsiTheme="minorHAnsi" w:cstheme="minorHAnsi"/>
        </w:rPr>
        <w:t>All current and prior Functional Behavior Assessments (FBA)</w:t>
      </w:r>
    </w:p>
    <w:p w14:paraId="5C1F88D1" w14:textId="77777777" w:rsidR="000B3999" w:rsidRPr="002C40BE" w:rsidRDefault="000B3999" w:rsidP="000B3999">
      <w:pPr>
        <w:numPr>
          <w:ilvl w:val="0"/>
          <w:numId w:val="2"/>
        </w:numPr>
        <w:spacing w:line="276" w:lineRule="auto"/>
        <w:rPr>
          <w:rFonts w:asciiTheme="minorHAnsi" w:hAnsiTheme="minorHAnsi" w:cstheme="minorHAnsi"/>
        </w:rPr>
      </w:pPr>
      <w:r w:rsidRPr="002C40BE">
        <w:rPr>
          <w:rFonts w:asciiTheme="minorHAnsi" w:hAnsiTheme="minorHAnsi" w:cstheme="minorHAnsi"/>
        </w:rPr>
        <w:t>All current and prior Behavior Intervention Plans (BIP)</w:t>
      </w:r>
    </w:p>
    <w:p w14:paraId="40D09D22" w14:textId="77777777" w:rsidR="000B3999" w:rsidRPr="002C40BE" w:rsidRDefault="000B3999" w:rsidP="000B3999">
      <w:pPr>
        <w:numPr>
          <w:ilvl w:val="0"/>
          <w:numId w:val="2"/>
        </w:numPr>
        <w:spacing w:line="276" w:lineRule="auto"/>
        <w:rPr>
          <w:rFonts w:asciiTheme="minorHAnsi" w:hAnsiTheme="minorHAnsi" w:cstheme="minorHAnsi"/>
        </w:rPr>
      </w:pPr>
      <w:r w:rsidRPr="002C40BE">
        <w:rPr>
          <w:rFonts w:asciiTheme="minorHAnsi" w:hAnsiTheme="minorHAnsi" w:cstheme="minorHAnsi"/>
        </w:rPr>
        <w:t>All multidisciplinary team (MDT) meeting notes</w:t>
      </w:r>
    </w:p>
    <w:p w14:paraId="1E28E7B6" w14:textId="77777777" w:rsidR="000B3999" w:rsidRPr="002C40BE" w:rsidRDefault="000B3999" w:rsidP="000B3999">
      <w:pPr>
        <w:numPr>
          <w:ilvl w:val="0"/>
          <w:numId w:val="2"/>
        </w:numPr>
        <w:spacing w:line="276" w:lineRule="auto"/>
        <w:rPr>
          <w:rFonts w:asciiTheme="minorHAnsi" w:hAnsiTheme="minorHAnsi" w:cstheme="minorHAnsi"/>
        </w:rPr>
      </w:pPr>
      <w:r w:rsidRPr="002C40BE">
        <w:rPr>
          <w:rFonts w:asciiTheme="minorHAnsi" w:hAnsiTheme="minorHAnsi" w:cstheme="minorHAnsi"/>
        </w:rPr>
        <w:t>IEP Progress reports, data, and notes</w:t>
      </w:r>
    </w:p>
    <w:p w14:paraId="224DFA19" w14:textId="77777777" w:rsidR="000B3999" w:rsidRPr="002C40BE" w:rsidRDefault="000B3999" w:rsidP="000B3999">
      <w:pPr>
        <w:numPr>
          <w:ilvl w:val="0"/>
          <w:numId w:val="2"/>
        </w:numPr>
        <w:spacing w:line="276" w:lineRule="auto"/>
        <w:rPr>
          <w:rFonts w:asciiTheme="minorHAnsi" w:hAnsiTheme="minorHAnsi" w:cstheme="minorHAnsi"/>
        </w:rPr>
      </w:pPr>
      <w:r w:rsidRPr="002C40BE">
        <w:rPr>
          <w:rFonts w:asciiTheme="minorHAnsi" w:hAnsiTheme="minorHAnsi" w:cstheme="minorHAnsi"/>
        </w:rPr>
        <w:t>Prior notices and other relevant special education notifications</w:t>
      </w:r>
    </w:p>
    <w:p w14:paraId="248067C7" w14:textId="77777777" w:rsidR="000B3999" w:rsidRPr="002C40BE" w:rsidRDefault="000B3999" w:rsidP="000B3999">
      <w:pPr>
        <w:numPr>
          <w:ilvl w:val="0"/>
          <w:numId w:val="2"/>
        </w:numPr>
        <w:spacing w:line="276" w:lineRule="auto"/>
        <w:rPr>
          <w:rFonts w:asciiTheme="minorHAnsi" w:hAnsiTheme="minorHAnsi" w:cstheme="minorHAnsi"/>
        </w:rPr>
      </w:pPr>
      <w:r w:rsidRPr="002C40BE">
        <w:rPr>
          <w:rFonts w:asciiTheme="minorHAnsi" w:hAnsiTheme="minorHAnsi" w:cstheme="minorHAnsi"/>
        </w:rPr>
        <w:t>Any other evaluations, assessments, and screenings that may have been conducted on behalf of the student</w:t>
      </w:r>
    </w:p>
    <w:p w14:paraId="6D19F6D6" w14:textId="77777777" w:rsidR="000B3999" w:rsidRPr="002C40BE" w:rsidRDefault="000B3999" w:rsidP="000B3999">
      <w:pPr>
        <w:numPr>
          <w:ilvl w:val="0"/>
          <w:numId w:val="2"/>
        </w:numPr>
        <w:spacing w:line="276" w:lineRule="auto"/>
        <w:rPr>
          <w:rFonts w:asciiTheme="minorHAnsi" w:hAnsiTheme="minorHAnsi" w:cstheme="minorHAnsi"/>
        </w:rPr>
      </w:pPr>
      <w:r w:rsidRPr="002C40BE">
        <w:rPr>
          <w:rFonts w:asciiTheme="minorHAnsi" w:hAnsiTheme="minorHAnsi" w:cstheme="minorHAnsi"/>
        </w:rPr>
        <w:t>Logs of all special education and related service minutes provided during the 2019-2020 school year, including during distance learning</w:t>
      </w:r>
    </w:p>
    <w:p w14:paraId="181F5CC4" w14:textId="77777777" w:rsidR="000B3999" w:rsidRPr="002C40BE" w:rsidRDefault="000B3999" w:rsidP="000B3999">
      <w:pPr>
        <w:numPr>
          <w:ilvl w:val="0"/>
          <w:numId w:val="2"/>
        </w:numPr>
        <w:spacing w:line="276" w:lineRule="auto"/>
        <w:rPr>
          <w:rFonts w:asciiTheme="minorHAnsi" w:hAnsiTheme="minorHAnsi" w:cstheme="minorHAnsi"/>
        </w:rPr>
      </w:pPr>
      <w:r w:rsidRPr="002C40BE">
        <w:rPr>
          <w:rFonts w:asciiTheme="minorHAnsi" w:hAnsiTheme="minorHAnsi" w:cstheme="minorHAnsi"/>
        </w:rPr>
        <w:t xml:space="preserve">All communications to the student’s parents regarding his academic or behavioral performance at school, including all communication logs </w:t>
      </w:r>
    </w:p>
    <w:p w14:paraId="063689C6" w14:textId="77777777" w:rsidR="000B3999" w:rsidRPr="002C40BE" w:rsidRDefault="000B3999" w:rsidP="000B3999">
      <w:pPr>
        <w:numPr>
          <w:ilvl w:val="0"/>
          <w:numId w:val="2"/>
        </w:numPr>
        <w:spacing w:line="276" w:lineRule="auto"/>
        <w:rPr>
          <w:rFonts w:asciiTheme="minorHAnsi" w:hAnsiTheme="minorHAnsi" w:cstheme="minorHAnsi"/>
        </w:rPr>
      </w:pPr>
      <w:r w:rsidRPr="002C40BE">
        <w:rPr>
          <w:rFonts w:asciiTheme="minorHAnsi" w:hAnsiTheme="minorHAnsi" w:cstheme="minorHAnsi"/>
        </w:rPr>
        <w:t xml:space="preserve">The student’s class schedules for all school years.  </w:t>
      </w:r>
    </w:p>
    <w:p w14:paraId="755017BD" w14:textId="77777777" w:rsidR="000B3999" w:rsidRPr="002C40BE" w:rsidRDefault="000B3999" w:rsidP="000B3999">
      <w:pPr>
        <w:ind w:left="720"/>
        <w:rPr>
          <w:rFonts w:asciiTheme="minorHAnsi" w:hAnsiTheme="minorHAnsi" w:cstheme="minorHAnsi"/>
        </w:rPr>
      </w:pPr>
    </w:p>
    <w:p w14:paraId="1CABB150" w14:textId="77777777" w:rsidR="000B3999" w:rsidRPr="002C40BE" w:rsidRDefault="000B3999" w:rsidP="000B3999">
      <w:pPr>
        <w:rPr>
          <w:rFonts w:asciiTheme="minorHAnsi" w:hAnsiTheme="minorHAnsi" w:cstheme="minorHAnsi"/>
        </w:rPr>
      </w:pPr>
      <w:r w:rsidRPr="002C40BE">
        <w:rPr>
          <w:rFonts w:asciiTheme="minorHAnsi" w:hAnsiTheme="minorHAnsi" w:cstheme="minorHAnsi"/>
        </w:rPr>
        <w:lastRenderedPageBreak/>
        <w:t>I have enclosed an authorization for release of records signed by the student’s parent and educational rights holder. We ask that you please provide an electronic copy of these records via email attachment or link by no later than 10 business days from this request, [Insert 10-Day Date], in accordance with La. R.S. 17:406.9. Thank you for your timely response. If you have any questions, please do not hesitate to contact me at [Email Address] or (XXX)-XXX-XXXX.</w:t>
      </w:r>
    </w:p>
    <w:p w14:paraId="01BE0316" w14:textId="77777777" w:rsidR="000B3999" w:rsidRPr="002C40BE" w:rsidRDefault="000B3999" w:rsidP="000B3999">
      <w:pPr>
        <w:rPr>
          <w:rFonts w:asciiTheme="minorHAnsi" w:hAnsiTheme="minorHAnsi" w:cstheme="minorHAnsi"/>
        </w:rPr>
      </w:pPr>
    </w:p>
    <w:p w14:paraId="71891F3B" w14:textId="77777777" w:rsidR="000B3999" w:rsidRPr="002C40BE" w:rsidRDefault="000B3999" w:rsidP="000B3999">
      <w:pPr>
        <w:rPr>
          <w:rFonts w:asciiTheme="minorHAnsi" w:hAnsiTheme="minorHAnsi" w:cstheme="minorHAnsi"/>
        </w:rPr>
      </w:pPr>
    </w:p>
    <w:p w14:paraId="34801C23" w14:textId="77777777" w:rsidR="000B3999" w:rsidRPr="002C40BE" w:rsidRDefault="000B3999" w:rsidP="000B3999">
      <w:pPr>
        <w:ind w:left="5040"/>
        <w:rPr>
          <w:rFonts w:asciiTheme="minorHAnsi" w:hAnsiTheme="minorHAnsi" w:cstheme="minorHAnsi"/>
        </w:rPr>
      </w:pPr>
      <w:r w:rsidRPr="002C40BE">
        <w:rPr>
          <w:rFonts w:asciiTheme="minorHAnsi" w:hAnsiTheme="minorHAnsi" w:cstheme="minorHAnsi"/>
        </w:rPr>
        <w:t>Sincerely,</w:t>
      </w:r>
    </w:p>
    <w:p w14:paraId="31C4454E" w14:textId="77777777" w:rsidR="000B3999" w:rsidRPr="002C40BE" w:rsidRDefault="000B3999" w:rsidP="000B3999">
      <w:pPr>
        <w:rPr>
          <w:rFonts w:asciiTheme="minorHAnsi" w:hAnsiTheme="minorHAnsi" w:cstheme="minorHAnsi"/>
        </w:rPr>
      </w:pPr>
    </w:p>
    <w:p w14:paraId="51A38BF7" w14:textId="77777777" w:rsidR="000B3999" w:rsidRPr="002C40BE" w:rsidRDefault="000B3999" w:rsidP="000B3999">
      <w:pPr>
        <w:ind w:left="5040"/>
        <w:rPr>
          <w:rFonts w:asciiTheme="minorHAnsi" w:hAnsiTheme="minorHAnsi" w:cstheme="minorHAnsi"/>
        </w:rPr>
      </w:pPr>
      <w:r w:rsidRPr="002C40BE">
        <w:rPr>
          <w:rFonts w:asciiTheme="minorHAnsi" w:hAnsiTheme="minorHAnsi" w:cstheme="minorHAnsi"/>
        </w:rPr>
        <w:t>[Name of Requestor]</w:t>
      </w:r>
    </w:p>
    <w:p w14:paraId="0A3D5947" w14:textId="77777777" w:rsidR="000B3999" w:rsidRPr="002C40BE" w:rsidRDefault="000B3999" w:rsidP="000B3999">
      <w:pPr>
        <w:ind w:left="5040"/>
        <w:rPr>
          <w:rFonts w:asciiTheme="minorHAnsi" w:hAnsiTheme="minorHAnsi" w:cstheme="minorHAnsi"/>
        </w:rPr>
      </w:pPr>
      <w:r w:rsidRPr="002C40BE">
        <w:rPr>
          <w:rFonts w:asciiTheme="minorHAnsi" w:hAnsiTheme="minorHAnsi" w:cstheme="minorHAnsi"/>
        </w:rPr>
        <w:t xml:space="preserve">[Title] </w:t>
      </w:r>
    </w:p>
    <w:p w14:paraId="6E96A466" w14:textId="77777777" w:rsidR="000B3999" w:rsidRPr="002C40BE" w:rsidRDefault="000B3999" w:rsidP="000B3999">
      <w:pPr>
        <w:rPr>
          <w:rFonts w:asciiTheme="minorHAnsi" w:hAnsiTheme="minorHAnsi" w:cstheme="minorHAnsi"/>
        </w:rPr>
      </w:pPr>
    </w:p>
    <w:p w14:paraId="14497B88" w14:textId="54F13914" w:rsidR="006B3F98" w:rsidRPr="000B3999" w:rsidRDefault="000B3999">
      <w:pPr>
        <w:rPr>
          <w:rFonts w:asciiTheme="minorHAnsi" w:hAnsiTheme="minorHAnsi" w:cstheme="minorHAnsi"/>
          <w:color w:val="000000" w:themeColor="text1"/>
        </w:rPr>
      </w:pPr>
      <w:r w:rsidRPr="002C40BE">
        <w:rPr>
          <w:rFonts w:asciiTheme="minorHAnsi" w:hAnsiTheme="minorHAnsi" w:cstheme="minorHAnsi"/>
          <w:color w:val="000000" w:themeColor="text1"/>
        </w:rPr>
        <w:t>Encl. – Authorization to Release Educational Records</w:t>
      </w:r>
    </w:p>
    <w:sectPr w:rsidR="006B3F98" w:rsidRPr="000B3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dy CS)">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B4D4F"/>
    <w:multiLevelType w:val="hybridMultilevel"/>
    <w:tmpl w:val="3F5E6566"/>
    <w:lvl w:ilvl="0" w:tplc="4476E530">
      <w:start w:val="1"/>
      <w:numFmt w:val="upperLetter"/>
      <w:pStyle w:val="Heading2"/>
      <w:lvlText w:val="%1."/>
      <w:lvlJc w:val="left"/>
      <w:pPr>
        <w:ind w:left="420" w:hanging="360"/>
      </w:pPr>
      <w:rPr>
        <w:rFonts w:hint="default"/>
        <w:b/>
        <w:bCs w:val="0"/>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476A6F95"/>
    <w:multiLevelType w:val="multilevel"/>
    <w:tmpl w:val="E42E3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3766978">
    <w:abstractNumId w:val="0"/>
  </w:num>
  <w:num w:numId="2" w16cid:durableId="1763255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99"/>
    <w:rsid w:val="000B3999"/>
    <w:rsid w:val="003275AB"/>
    <w:rsid w:val="006B3F98"/>
    <w:rsid w:val="006F2F1D"/>
    <w:rsid w:val="00B2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F911E9"/>
  <w15:chartTrackingRefBased/>
  <w15:docId w15:val="{C8E7EC33-B1F0-B746-BCCE-956A8AE9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999"/>
    <w:rPr>
      <w:rFonts w:ascii="Times New Roman" w:eastAsia="Times New Roman" w:hAnsi="Times New Roman" w:cs="Times New Roman"/>
    </w:rPr>
  </w:style>
  <w:style w:type="paragraph" w:styleId="Heading1">
    <w:name w:val="heading 1"/>
    <w:basedOn w:val="Normal"/>
    <w:next w:val="Normal"/>
    <w:link w:val="Heading1Char"/>
    <w:uiPriority w:val="9"/>
    <w:qFormat/>
    <w:rsid w:val="000B3999"/>
    <w:pPr>
      <w:outlineLvl w:val="0"/>
    </w:pPr>
    <w:rPr>
      <w:rFonts w:asciiTheme="minorHAnsi" w:eastAsiaTheme="minorHAnsi" w:hAnsiTheme="minorHAnsi" w:cstheme="minorBidi"/>
      <w:b/>
      <w:bCs/>
    </w:rPr>
  </w:style>
  <w:style w:type="paragraph" w:styleId="Heading2">
    <w:name w:val="heading 2"/>
    <w:basedOn w:val="ListParagraph"/>
    <w:next w:val="Normal"/>
    <w:link w:val="Heading2Char"/>
    <w:uiPriority w:val="9"/>
    <w:unhideWhenUsed/>
    <w:qFormat/>
    <w:rsid w:val="000B3999"/>
    <w:pPr>
      <w:numPr>
        <w:numId w:val="1"/>
      </w:numPr>
      <w:jc w:val="both"/>
      <w:outlineLvl w:val="1"/>
    </w:pPr>
    <w:rPr>
      <w:rFonts w:asciiTheme="minorHAnsi" w:eastAsiaTheme="minorHAnsi" w:hAnsiTheme="minorHAnsi" w:cs="Arial (Body CS)"/>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999"/>
    <w:rPr>
      <w:b/>
      <w:bCs/>
    </w:rPr>
  </w:style>
  <w:style w:type="character" w:customStyle="1" w:styleId="Heading2Char">
    <w:name w:val="Heading 2 Char"/>
    <w:basedOn w:val="DefaultParagraphFont"/>
    <w:link w:val="Heading2"/>
    <w:uiPriority w:val="9"/>
    <w:rsid w:val="000B3999"/>
    <w:rPr>
      <w:rFonts w:cs="Arial (Body CS)"/>
      <w:b/>
      <w:bCs/>
      <w:iCs/>
      <w:caps/>
    </w:rPr>
  </w:style>
  <w:style w:type="paragraph" w:styleId="ListParagraph">
    <w:name w:val="List Paragraph"/>
    <w:basedOn w:val="Normal"/>
    <w:uiPriority w:val="34"/>
    <w:qFormat/>
    <w:rsid w:val="000B3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1982</Characters>
  <Application>Microsoft Office Word</Application>
  <DocSecurity>0</DocSecurity>
  <Lines>35</Lines>
  <Paragraphs>9</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Murphree</dc:creator>
  <cp:keywords/>
  <dc:description/>
  <cp:lastModifiedBy>Patrick Murphree</cp:lastModifiedBy>
  <cp:revision>1</cp:revision>
  <dcterms:created xsi:type="dcterms:W3CDTF">2023-01-22T23:13:00Z</dcterms:created>
  <dcterms:modified xsi:type="dcterms:W3CDTF">2023-01-22T23:14:00Z</dcterms:modified>
</cp:coreProperties>
</file>